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09"/>
      </w:tblGrid>
      <w:tr w:rsidR="00F03DF6" w:rsidRPr="00281110" w14:paraId="76AC25AF" w14:textId="77777777" w:rsidTr="001D52CE">
        <w:trPr>
          <w:trHeight w:val="12545"/>
          <w:jc w:val="right"/>
        </w:trPr>
        <w:tc>
          <w:tcPr>
            <w:tcW w:w="9209" w:type="dxa"/>
          </w:tcPr>
          <w:p w14:paraId="4FDD1745" w14:textId="77777777" w:rsidR="00F03DF6" w:rsidRDefault="00B97539" w:rsidP="003C71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926D1" wp14:editId="5362F2A5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77470</wp:posOffset>
                      </wp:positionV>
                      <wp:extent cx="0" cy="7877810"/>
                      <wp:effectExtent l="95250" t="38100" r="57150" b="660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778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227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19.8pt;margin-top:6.1pt;width:0;height:6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F03DF6"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03922A" wp14:editId="220B1027">
                      <wp:simplePos x="0" y="0"/>
                      <wp:positionH relativeFrom="column">
                        <wp:posOffset>5037992</wp:posOffset>
                      </wp:positionH>
                      <wp:positionV relativeFrom="paragraph">
                        <wp:posOffset>49921</wp:posOffset>
                      </wp:positionV>
                      <wp:extent cx="621665" cy="572770"/>
                      <wp:effectExtent l="0" t="0" r="26035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665" cy="5727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0BFC3" w14:textId="77777777" w:rsidR="00F03DF6" w:rsidRPr="00281110" w:rsidRDefault="00F03DF6" w:rsidP="00F03DF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281110">
                                    <w:rPr>
                                      <w:color w:val="FF0000"/>
                                      <w:sz w:val="16"/>
                                    </w:rPr>
                                    <w:t>Logo khoa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3922A" id="Oval 4" o:spid="_x0000_s1026" style="position:absolute;left:0;text-align:left;margin-left:396.7pt;margin-top:3.95pt;width:48.95pt;height:4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" fillcolor="white [3201]" strokecolor="#f79646 [3209]" strokeweight="2pt">
                      <v:textbox>
                        <w:txbxContent>
                          <w:p w14:paraId="19A0BFC3" w14:textId="77777777" w:rsidR="00F03DF6" w:rsidRPr="00281110" w:rsidRDefault="00F03DF6" w:rsidP="00F03DF6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281110">
                              <w:rPr>
                                <w:color w:val="FF0000"/>
                                <w:sz w:val="16"/>
                              </w:rPr>
                              <w:t>Logo khoa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3DF6"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77792B" wp14:editId="0B7027AA">
                      <wp:simplePos x="0" y="0"/>
                      <wp:positionH relativeFrom="column">
                        <wp:posOffset>-97253</wp:posOffset>
                      </wp:positionH>
                      <wp:positionV relativeFrom="paragraph">
                        <wp:posOffset>-217805</wp:posOffset>
                      </wp:positionV>
                      <wp:extent cx="5852160" cy="6985"/>
                      <wp:effectExtent l="38100" t="76200" r="15240" b="1073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70D4" id="Straight Arrow Connector 5" o:spid="_x0000_s1026" type="#_x0000_t32" style="position:absolute;margin-left:-7.65pt;margin-top:-17.15pt;width:460.8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F03DF6" w:rsidRPr="00281110"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E4B58" wp14:editId="018D5DB8">
                      <wp:simplePos x="0" y="0"/>
                      <wp:positionH relativeFrom="column">
                        <wp:posOffset>2559812</wp:posOffset>
                      </wp:positionH>
                      <wp:positionV relativeFrom="paragraph">
                        <wp:posOffset>-473964</wp:posOffset>
                      </wp:positionV>
                      <wp:extent cx="1072896" cy="1403985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9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1DD09" w14:textId="77777777" w:rsidR="00F03DF6" w:rsidRPr="00281110" w:rsidRDefault="00F03DF6" w:rsidP="00F03DF6">
                                  <w:pPr>
                                    <w:rPr>
                                      <w:b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81110">
                                    <w:rPr>
                                      <w:b/>
                                    </w:rPr>
                                    <w:t>0,6 mét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AE4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01.55pt;margin-top:-37.3pt;width:8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S1EQ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" filled="f" stroked="f">
                      <v:textbox style="mso-fit-shape-to-text:t">
                        <w:txbxContent>
                          <w:p w14:paraId="0351DD09" w14:textId="77777777" w:rsidR="00F03DF6" w:rsidRPr="00281110" w:rsidRDefault="00F03DF6" w:rsidP="00F03DF6">
                            <w:pP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1110">
                              <w:rPr>
                                <w:b/>
                              </w:rPr>
                              <w:t>0,6 mét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DF6">
              <w:rPr>
                <w:rFonts w:ascii="Times New Roman" w:hAnsi="Times New Roman"/>
                <w:noProof/>
                <w:sz w:val="24"/>
                <w:lang w:eastAsia="en-US"/>
              </w:rPr>
              <w:drawing>
                <wp:anchor distT="0" distB="0" distL="114300" distR="114300" simplePos="0" relativeHeight="251650048" behindDoc="0" locked="0" layoutInCell="1" allowOverlap="1" wp14:anchorId="2750FACA" wp14:editId="68B1F1E5">
                  <wp:simplePos x="0" y="0"/>
                  <wp:positionH relativeFrom="column">
                    <wp:posOffset>231648</wp:posOffset>
                  </wp:positionH>
                  <wp:positionV relativeFrom="paragraph">
                    <wp:posOffset>78993</wp:posOffset>
                  </wp:positionV>
                  <wp:extent cx="475488" cy="609489"/>
                  <wp:effectExtent l="0" t="0" r="127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mut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60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DF6">
              <w:rPr>
                <w:rFonts w:ascii="Times New Roman" w:hAnsi="Times New Roman"/>
                <w:b/>
                <w:sz w:val="28"/>
                <w:szCs w:val="28"/>
              </w:rPr>
              <w:t>TÊN ĐỀ TÀI</w:t>
            </w:r>
          </w:p>
          <w:p w14:paraId="6FD28F93" w14:textId="77777777" w:rsidR="00D2005A" w:rsidRPr="00A37189" w:rsidRDefault="00D2005A" w:rsidP="003C71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Mã đề tài (ví dụ SV</w:t>
            </w:r>
            <w:r w:rsidR="00542030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="009C1210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-01)</w:t>
            </w:r>
          </w:p>
          <w:p w14:paraId="7BDAEE9D" w14:textId="77777777" w:rsidR="00F03DF6" w:rsidRDefault="00F03DF6" w:rsidP="003C71FC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1900F2C0" w14:textId="77777777" w:rsidR="00F03DF6" w:rsidRDefault="00F03DF6" w:rsidP="00B97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Sinh viên thực hiện: </w:t>
            </w:r>
          </w:p>
          <w:p w14:paraId="546D7103" w14:textId="77777777" w:rsidR="00B97539" w:rsidRDefault="00B97539" w:rsidP="00B97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Email chủ nhiệm đề tài: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Điện thoại :</w:t>
            </w:r>
          </w:p>
          <w:p w14:paraId="059561F3" w14:textId="77777777" w:rsidR="00F03DF6" w:rsidRDefault="00F03DF6" w:rsidP="00B97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Giáo viên hướng dẫn: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Khoa: </w:t>
            </w:r>
          </w:p>
          <w:p w14:paraId="4EDB634B" w14:textId="77777777" w:rsidR="00F03DF6" w:rsidRDefault="00F03DF6" w:rsidP="003C71FC">
            <w:pPr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517D210B" w14:textId="77777777" w:rsidR="00F03DF6" w:rsidRPr="00AB0F7D" w:rsidRDefault="00F03DF6" w:rsidP="003C71FC">
            <w:pPr>
              <w:snapToGrid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I. Đ</w:t>
            </w:r>
            <w:r w:rsidRPr="00AB0F7D">
              <w:rPr>
                <w:rFonts w:ascii="Times New Roman" w:hAnsi="Times New Roman"/>
                <w:b/>
                <w:sz w:val="22"/>
                <w:szCs w:val="22"/>
              </w:rPr>
              <w:t>ẶT VẤN ĐỀ</w:t>
            </w:r>
          </w:p>
          <w:p w14:paraId="486972F2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Phải nêu bật được vấn đề nghiên cứu là gì, vần đề này quan trọng như thế nào? Tình hình nghiên cứu trong và ngòai nước trong 5 năm gần đây ra sao? Các nghiên cứu trước đã đạt được kết quả g</w:t>
            </w:r>
            <w:r w:rsidR="001D52CE">
              <w:rPr>
                <w:rFonts w:ascii="Times New Roman" w:hAnsi="Times New Roman"/>
                <w:sz w:val="22"/>
                <w:szCs w:val="22"/>
              </w:rPr>
              <w:t>ì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, và cần phải tiếp tục làm g</w:t>
            </w:r>
            <w:r w:rsidR="001D52CE">
              <w:rPr>
                <w:rFonts w:ascii="Times New Roman" w:hAnsi="Times New Roman"/>
                <w:sz w:val="22"/>
                <w:szCs w:val="22"/>
              </w:rPr>
              <w:t>ì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106B807D" w14:textId="77777777" w:rsidR="00F03DF6" w:rsidRDefault="001D52CE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F03DF6" w:rsidRPr="00AB0F7D">
              <w:rPr>
                <w:rFonts w:ascii="Times New Roman" w:hAnsi="Times New Roman"/>
                <w:sz w:val="22"/>
                <w:szCs w:val="22"/>
              </w:rPr>
              <w:t>Đưa ra được nội dung, mục tiêu của nghiên cứu này là g</w:t>
            </w:r>
            <w:r>
              <w:rPr>
                <w:rFonts w:ascii="Times New Roman" w:hAnsi="Times New Roman"/>
                <w:sz w:val="22"/>
                <w:szCs w:val="22"/>
              </w:rPr>
              <w:t>ì</w:t>
            </w:r>
            <w:r w:rsidR="00F03DF6" w:rsidRPr="00AB0F7D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072CF555" w14:textId="77777777" w:rsidR="00F03DF6" w:rsidRPr="00AB0F7D" w:rsidRDefault="00F03DF6" w:rsidP="003C71FC">
            <w:pPr>
              <w:snapToGrid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II. PHƯƠNG PHÁP VÀ NỘI DUNG NGHIÊN CỨU</w:t>
            </w:r>
          </w:p>
          <w:p w14:paraId="62CC8103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Cơ sở nghiên cứu như thế nào?</w:t>
            </w:r>
          </w:p>
          <w:p w14:paraId="5A7E46B3" w14:textId="77777777" w:rsidR="00F03DF6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Phương pháp nghiên cứu gì?</w:t>
            </w:r>
          </w:p>
          <w:p w14:paraId="396B2F79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Đối tượng nghiên cứu: Đối tượng nghiên cứu là gì? Và vì sao đã chọn đối tượng đó.</w:t>
            </w:r>
          </w:p>
          <w:p w14:paraId="600904C1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81110">
              <w:rPr>
                <w:rFonts w:ascii="Times New Roman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9D3B8" wp14:editId="615BFCD4">
                      <wp:simplePos x="0" y="0"/>
                      <wp:positionH relativeFrom="column">
                        <wp:posOffset>-762635</wp:posOffset>
                      </wp:positionH>
                      <wp:positionV relativeFrom="paragraph">
                        <wp:posOffset>266700</wp:posOffset>
                      </wp:positionV>
                      <wp:extent cx="1072515" cy="1403985"/>
                      <wp:effectExtent l="0" t="0" r="0" b="44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A63B4" w14:textId="77777777" w:rsidR="00F03DF6" w:rsidRPr="00281110" w:rsidRDefault="00F03DF6" w:rsidP="00F03DF6">
                                  <w:pPr>
                                    <w:rPr>
                                      <w:b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281110">
                                    <w:rPr>
                                      <w:b/>
                                    </w:rPr>
                                    <w:t>,6 mét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99D3B8" id="_x0000_s1028" type="#_x0000_t202" style="position:absolute;left:0;text-align:left;margin-left:-60.05pt;margin-top:21pt;width:84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" filled="f" stroked="f">
                      <v:textbox style="mso-fit-shape-to-text:t">
                        <w:txbxContent>
                          <w:p w14:paraId="74BA63B4" w14:textId="77777777" w:rsidR="00F03DF6" w:rsidRPr="00281110" w:rsidRDefault="00F03DF6" w:rsidP="00F03DF6">
                            <w:pP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281110">
                              <w:rPr>
                                <w:b/>
                              </w:rPr>
                              <w:t>,6 mét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Nội dung: Trình bày vắn tắt nội dung nghiên cứu, các công thức tính toán, các bước diễn giải quy trình, mô hình thực nghiệm …</w:t>
            </w:r>
          </w:p>
          <w:p w14:paraId="55084B1C" w14:textId="77777777" w:rsidR="00F03DF6" w:rsidRPr="00AB0F7D" w:rsidRDefault="00F03DF6" w:rsidP="003C71FC">
            <w:pPr>
              <w:snapToGrid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III. </w:t>
            </w:r>
            <w:r w:rsidRPr="00AB0F7D">
              <w:rPr>
                <w:rFonts w:ascii="Times New Roman" w:hAnsi="Times New Roman"/>
                <w:b/>
                <w:sz w:val="22"/>
                <w:szCs w:val="22"/>
              </w:rPr>
              <w:t>KẾT QUẢ NGHIÊN CỨU</w:t>
            </w:r>
          </w:p>
          <w:p w14:paraId="3A3659B3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Trình bày những kết quả đạt được</w:t>
            </w:r>
            <w:r w:rsidR="001D52C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21BEA6A" w14:textId="77777777" w:rsidR="00F03DF6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Các kết quả nghiên cứu được biểu diễn dưới dạng đồ thị hoặc biểu đồ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(nếu có)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FCBBCD" w14:textId="77777777" w:rsidR="00F03DF6" w:rsidRPr="00AB0F7D" w:rsidRDefault="00F03DF6" w:rsidP="003C71F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FF39B1" wp14:editId="7A550B9F">
                  <wp:extent cx="954750" cy="890016"/>
                  <wp:effectExtent l="0" t="0" r="0" b="5715"/>
                  <wp:docPr id="1" name="Picture 1" descr="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68" cy="89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D7266" w14:textId="77777777" w:rsidR="00F03DF6" w:rsidRDefault="00F03DF6" w:rsidP="003C71F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Hình. 1. Symbol of the RE2010.</w:t>
            </w:r>
          </w:p>
          <w:p w14:paraId="3BDAA579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Các kết quả nghiên cứu được biểu diễn dưới dạng bảng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(nếu có).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E0AD472" w14:textId="77777777" w:rsidR="00F03DF6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084E9D1" w14:textId="77777777" w:rsidR="00F03DF6" w:rsidRDefault="00F03DF6" w:rsidP="003C71F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Bảng 1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. Latitudes of big cities.</w:t>
            </w:r>
          </w:p>
          <w:p w14:paraId="560AA694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727"/>
              <w:gridCol w:w="1126"/>
              <w:gridCol w:w="853"/>
              <w:gridCol w:w="1076"/>
            </w:tblGrid>
            <w:tr w:rsidR="00F03DF6" w:rsidRPr="00AB0F7D" w14:paraId="4893FEAB" w14:textId="77777777" w:rsidTr="001D52CE">
              <w:trPr>
                <w:trHeight w:val="223"/>
                <w:jc w:val="center"/>
              </w:trPr>
              <w:tc>
                <w:tcPr>
                  <w:tcW w:w="1665" w:type="dxa"/>
                  <w:vAlign w:val="center"/>
                </w:tcPr>
                <w:p w14:paraId="71A569AF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71D44A52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Tokyo</w:t>
                  </w:r>
                </w:p>
              </w:tc>
              <w:tc>
                <w:tcPr>
                  <w:tcW w:w="1126" w:type="dxa"/>
                  <w:vAlign w:val="center"/>
                </w:tcPr>
                <w:p w14:paraId="78340D6B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New York</w:t>
                  </w:r>
                </w:p>
              </w:tc>
              <w:tc>
                <w:tcPr>
                  <w:tcW w:w="853" w:type="dxa"/>
                  <w:vAlign w:val="center"/>
                </w:tcPr>
                <w:p w14:paraId="7FF3B5C8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Paris</w:t>
                  </w:r>
                </w:p>
              </w:tc>
              <w:tc>
                <w:tcPr>
                  <w:tcW w:w="1076" w:type="dxa"/>
                  <w:vAlign w:val="center"/>
                </w:tcPr>
                <w:p w14:paraId="4391B9DC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Singapore</w:t>
                  </w:r>
                </w:p>
              </w:tc>
            </w:tr>
            <w:tr w:rsidR="00F03DF6" w:rsidRPr="00AB0F7D" w14:paraId="73E6CAB3" w14:textId="77777777" w:rsidTr="001D52CE">
              <w:trPr>
                <w:trHeight w:val="345"/>
                <w:jc w:val="center"/>
              </w:trPr>
              <w:tc>
                <w:tcPr>
                  <w:tcW w:w="1665" w:type="dxa"/>
                  <w:vAlign w:val="center"/>
                </w:tcPr>
                <w:p w14:paraId="709DC67A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Latitude (deg.)</w:t>
                  </w:r>
                </w:p>
              </w:tc>
              <w:tc>
                <w:tcPr>
                  <w:tcW w:w="727" w:type="dxa"/>
                  <w:vAlign w:val="center"/>
                </w:tcPr>
                <w:p w14:paraId="6FD426C9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35.69</w:t>
                  </w:r>
                </w:p>
              </w:tc>
              <w:tc>
                <w:tcPr>
                  <w:tcW w:w="1126" w:type="dxa"/>
                  <w:vAlign w:val="center"/>
                </w:tcPr>
                <w:p w14:paraId="38E0DF96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40.78</w:t>
                  </w:r>
                </w:p>
              </w:tc>
              <w:tc>
                <w:tcPr>
                  <w:tcW w:w="853" w:type="dxa"/>
                  <w:vAlign w:val="center"/>
                </w:tcPr>
                <w:p w14:paraId="25EE4CFE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48.73</w:t>
                  </w:r>
                </w:p>
              </w:tc>
              <w:tc>
                <w:tcPr>
                  <w:tcW w:w="1076" w:type="dxa"/>
                  <w:vAlign w:val="center"/>
                </w:tcPr>
                <w:p w14:paraId="420C7B66" w14:textId="77777777" w:rsidR="00F03DF6" w:rsidRPr="00A50CDD" w:rsidRDefault="00F03DF6" w:rsidP="003C71FC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0CDD">
                    <w:rPr>
                      <w:rFonts w:ascii="Times New Roman" w:hAnsi="Times New Roman"/>
                      <w:sz w:val="20"/>
                      <w:szCs w:val="20"/>
                    </w:rPr>
                    <w:t>1.37</w:t>
                  </w:r>
                </w:p>
              </w:tc>
            </w:tr>
          </w:tbl>
          <w:p w14:paraId="77FB1C47" w14:textId="77777777" w:rsidR="00F03DF6" w:rsidRDefault="00F03DF6" w:rsidP="003C71FC">
            <w:pPr>
              <w:snapToGrid w:val="0"/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</w:p>
          <w:p w14:paraId="7778B551" w14:textId="16AFE50A" w:rsidR="00F03DF6" w:rsidRPr="00AB0F7D" w:rsidRDefault="00F03DF6" w:rsidP="003C71F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IV. </w:t>
            </w:r>
            <w:r w:rsidRPr="00AB0F7D">
              <w:rPr>
                <w:rFonts w:ascii="Times New Roman" w:hAnsi="Times New Roman"/>
                <w:b/>
                <w:sz w:val="22"/>
                <w:szCs w:val="22"/>
              </w:rPr>
              <w:t>KẾT LUẬN</w:t>
            </w:r>
          </w:p>
          <w:p w14:paraId="6CD0E96C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Kết quả nghiên cứu có ý nghĩa gì? Giải quyết được vấn đề nào?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97BDF6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So sánh với các nghiên cứu trước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(nếu có)</w:t>
            </w:r>
          </w:p>
          <w:p w14:paraId="495F453B" w14:textId="77777777" w:rsidR="00F03DF6" w:rsidRPr="00AB0F7D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Thảo luận ưu và nhược điểm của kết quả nghiên cứu.</w:t>
            </w:r>
          </w:p>
          <w:p w14:paraId="66EFD17B" w14:textId="77777777" w:rsidR="00F03DF6" w:rsidRDefault="00F03DF6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Một kết luận ấn tượng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về kết quả đạt được và hướng phát triển</w:t>
            </w:r>
            <w:r w:rsidRPr="002A1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của đề tài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>!</w:t>
            </w:r>
          </w:p>
          <w:p w14:paraId="19444EDA" w14:textId="77777777" w:rsidR="00B97539" w:rsidRDefault="00B97539" w:rsidP="003C71F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C91BBA3" w14:textId="77777777" w:rsidR="00B97539" w:rsidRDefault="00B97539" w:rsidP="003C71F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97539">
              <w:rPr>
                <w:rFonts w:ascii="Times New Roman" w:hAnsi="Times New Roman"/>
                <w:b/>
                <w:sz w:val="22"/>
                <w:szCs w:val="22"/>
              </w:rPr>
              <w:t>V. TÀI LIỆU THAM KHẢO</w:t>
            </w:r>
          </w:p>
          <w:p w14:paraId="2DD85021" w14:textId="77777777" w:rsidR="00B97539" w:rsidRPr="00AB0F7D" w:rsidRDefault="00B97539" w:rsidP="00B97539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[1]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ab/>
              <w:t xml:space="preserve">R. Renewer et al., “How to rearrange - - - - - - - -”, </w:t>
            </w:r>
            <w:r w:rsidRPr="00AB0F7D">
              <w:rPr>
                <w:rFonts w:ascii="Times New Roman" w:hAnsi="Times New Roman"/>
                <w:i/>
                <w:sz w:val="22"/>
                <w:szCs w:val="22"/>
              </w:rPr>
              <w:t>Applied Physics Letters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B0F7D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 xml:space="preserve">, 2002, </w:t>
            </w:r>
          </w:p>
          <w:p w14:paraId="5E86DBD3" w14:textId="77777777" w:rsidR="00B97539" w:rsidRPr="00B97539" w:rsidRDefault="00B97539" w:rsidP="00B97539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B0F7D">
              <w:rPr>
                <w:rFonts w:ascii="Times New Roman" w:hAnsi="Times New Roman"/>
                <w:sz w:val="22"/>
                <w:szCs w:val="22"/>
              </w:rPr>
              <w:t>[2] Nguyễn Văn Tuấn, “</w:t>
            </w:r>
            <w:r w:rsidRPr="00AB0F7D">
              <w:rPr>
                <w:rFonts w:ascii="Times New Roman" w:hAnsi="Times New Roman"/>
                <w:i/>
                <w:sz w:val="22"/>
                <w:szCs w:val="22"/>
              </w:rPr>
              <w:t>Nâng cao sự hiện diện của khoa học VN trên trường Quốc Tế: vài lời khuyên cho nhà khoa học</w:t>
            </w:r>
            <w:r w:rsidRPr="00AB0F7D">
              <w:rPr>
                <w:rFonts w:ascii="Times New Roman" w:hAnsi="Times New Roman"/>
                <w:sz w:val="22"/>
                <w:szCs w:val="22"/>
              </w:rPr>
              <w:t xml:space="preserve">”, Đại học New South Wales. </w:t>
            </w:r>
          </w:p>
        </w:tc>
      </w:tr>
    </w:tbl>
    <w:p w14:paraId="452EAA54" w14:textId="77777777" w:rsidR="00F03DF6" w:rsidRDefault="00F03DF6"/>
    <w:sectPr w:rsidR="00F03D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46CB3" w14:textId="77777777" w:rsidR="00D60075" w:rsidRDefault="00D60075" w:rsidP="00542030">
      <w:r>
        <w:separator/>
      </w:r>
    </w:p>
  </w:endnote>
  <w:endnote w:type="continuationSeparator" w:id="0">
    <w:p w14:paraId="24A3B66F" w14:textId="77777777" w:rsidR="00D60075" w:rsidRDefault="00D60075" w:rsidP="005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264" w14:textId="77777777" w:rsidR="003B2040" w:rsidRPr="0060104B" w:rsidRDefault="006F2AF7" w:rsidP="0060104B">
    <w:pPr>
      <w:widowControl/>
      <w:pBdr>
        <w:top w:val="single" w:sz="4" w:space="1" w:color="auto"/>
      </w:pBdr>
      <w:tabs>
        <w:tab w:val="center" w:pos="5130"/>
        <w:tab w:val="center" w:pos="6660"/>
        <w:tab w:val="right" w:pos="9360"/>
      </w:tabs>
      <w:ind w:left="-180"/>
      <w:jc w:val="left"/>
      <w:rPr>
        <w:rFonts w:ascii="Times New Roman" w:eastAsia="Times New Roman" w:hAnsi="Times New Roman"/>
        <w:kern w:val="0"/>
        <w:sz w:val="20"/>
        <w:szCs w:val="20"/>
        <w:lang w:eastAsia="en-US"/>
      </w:rPr>
    </w:pPr>
    <w:r>
      <w:rPr>
        <w:rFonts w:ascii="Times New Roman" w:eastAsia="Times New Roman" w:hAnsi="Times New Roman"/>
        <w:kern w:val="0"/>
        <w:sz w:val="20"/>
        <w:szCs w:val="20"/>
        <w:lang w:eastAsia="en-US"/>
      </w:rPr>
      <w:t>Số hiệu: BM06B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t>/QT-PKHCN-QHQT-NCKHSV/00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tab/>
      <w:t xml:space="preserve">Lần soát xét: 00    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tab/>
      <w:t xml:space="preserve">  Ngày hiệu lực: 01/4/2020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tab/>
      <w:t xml:space="preserve">Trang: 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begin"/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instrText xml:space="preserve"> PAGE </w:instrTex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separate"/>
    </w:r>
    <w:r>
      <w:rPr>
        <w:rFonts w:ascii="Times New Roman" w:eastAsia="Times New Roman" w:hAnsi="Times New Roman"/>
        <w:noProof/>
        <w:kern w:val="0"/>
        <w:sz w:val="20"/>
        <w:szCs w:val="20"/>
        <w:lang w:eastAsia="en-US"/>
      </w:rPr>
      <w:t>1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end"/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t>/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begin"/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instrText xml:space="preserve"> NUMPAGES </w:instrTex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separate"/>
    </w:r>
    <w:r>
      <w:rPr>
        <w:rFonts w:ascii="Times New Roman" w:eastAsia="Times New Roman" w:hAnsi="Times New Roman"/>
        <w:noProof/>
        <w:kern w:val="0"/>
        <w:sz w:val="20"/>
        <w:szCs w:val="20"/>
        <w:lang w:eastAsia="en-US"/>
      </w:rPr>
      <w:t>1</w:t>
    </w:r>
    <w:r w:rsidR="0060104B" w:rsidRPr="0060104B">
      <w:rPr>
        <w:rFonts w:ascii="Times New Roman" w:eastAsia="Times New Roman" w:hAnsi="Times New Roman"/>
        <w:kern w:val="0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97FC" w14:textId="77777777" w:rsidR="00D60075" w:rsidRDefault="00D60075" w:rsidP="00542030">
      <w:r>
        <w:separator/>
      </w:r>
    </w:p>
  </w:footnote>
  <w:footnote w:type="continuationSeparator" w:id="0">
    <w:p w14:paraId="5204AA7E" w14:textId="77777777" w:rsidR="00D60075" w:rsidRDefault="00D60075" w:rsidP="0054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110"/>
    <w:multiLevelType w:val="hybridMultilevel"/>
    <w:tmpl w:val="55D2DE3A"/>
    <w:lvl w:ilvl="0" w:tplc="08BED9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110"/>
    <w:rsid w:val="001D52CE"/>
    <w:rsid w:val="00281110"/>
    <w:rsid w:val="00335D64"/>
    <w:rsid w:val="00352BE3"/>
    <w:rsid w:val="00385344"/>
    <w:rsid w:val="003B2040"/>
    <w:rsid w:val="004956E7"/>
    <w:rsid w:val="004B649F"/>
    <w:rsid w:val="0052263C"/>
    <w:rsid w:val="00542030"/>
    <w:rsid w:val="0060104B"/>
    <w:rsid w:val="00647BE1"/>
    <w:rsid w:val="006F2AF7"/>
    <w:rsid w:val="009C1210"/>
    <w:rsid w:val="00AC5E7D"/>
    <w:rsid w:val="00B97539"/>
    <w:rsid w:val="00BA13C0"/>
    <w:rsid w:val="00D2005A"/>
    <w:rsid w:val="00D60075"/>
    <w:rsid w:val="00DE65DE"/>
    <w:rsid w:val="00E65312"/>
    <w:rsid w:val="00F03DF6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C3595"/>
  <w15:docId w15:val="{C61DB720-97C3-4F6A-B113-267452F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10"/>
    <w:pPr>
      <w:widowControl w:val="0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10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03D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42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2030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30"/>
    <w:rPr>
      <w:rFonts w:ascii="Century" w:eastAsia="MS Mincho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Phan Thi Thu Thuy</cp:lastModifiedBy>
  <cp:revision>15</cp:revision>
  <dcterms:created xsi:type="dcterms:W3CDTF">2018-05-22T08:54:00Z</dcterms:created>
  <dcterms:modified xsi:type="dcterms:W3CDTF">2020-05-11T07:47:00Z</dcterms:modified>
</cp:coreProperties>
</file>